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3D" w:rsidRPr="008350BB" w:rsidRDefault="002F5F3D" w:rsidP="008350BB">
      <w:pPr>
        <w:jc w:val="center"/>
        <w:rPr>
          <w:rFonts w:ascii="方正小标宋_GBK" w:eastAsia="方正小标宋_GBK"/>
          <w:b/>
          <w:sz w:val="38"/>
          <w:szCs w:val="44"/>
        </w:rPr>
      </w:pPr>
      <w:r w:rsidRPr="008350BB">
        <w:rPr>
          <w:rFonts w:ascii="方正小标宋_GBK" w:eastAsia="方正小标宋_GBK" w:hint="eastAsia"/>
          <w:b/>
          <w:sz w:val="38"/>
          <w:szCs w:val="44"/>
        </w:rPr>
        <w:t>“青年大学习”网上主题团课学习攻略</w:t>
      </w:r>
    </w:p>
    <w:p w:rsidR="00605CF5" w:rsidRDefault="00605CF5" w:rsidP="00605CF5">
      <w:pPr>
        <w:ind w:firstLineChars="150" w:firstLine="495"/>
        <w:rPr>
          <w:rFonts w:eastAsia="方正仿宋_GBK"/>
          <w:sz w:val="33"/>
        </w:rPr>
      </w:pPr>
    </w:p>
    <w:p w:rsidR="00F635A2" w:rsidRPr="008350BB" w:rsidRDefault="002F5F3D" w:rsidP="008350BB">
      <w:pPr>
        <w:jc w:val="center"/>
        <w:rPr>
          <w:rFonts w:ascii="方正楷体_GBK" w:eastAsia="方正楷体_GBK"/>
          <w:b/>
          <w:sz w:val="33"/>
          <w:szCs w:val="33"/>
        </w:rPr>
      </w:pPr>
      <w:r w:rsidRPr="008350BB">
        <w:rPr>
          <w:rFonts w:ascii="方正楷体_GBK" w:eastAsia="方正楷体_GBK" w:hint="eastAsia"/>
          <w:b/>
          <w:sz w:val="33"/>
          <w:szCs w:val="33"/>
        </w:rPr>
        <w:t>关注</w:t>
      </w:r>
      <w:r w:rsidRPr="008350BB">
        <w:rPr>
          <w:rFonts w:ascii="方正楷体_GBK" w:eastAsia="方正楷体_GBK" w:hint="eastAsia"/>
          <w:b/>
          <w:color w:val="000000" w:themeColor="text1"/>
          <w:sz w:val="33"/>
          <w:szCs w:val="33"/>
        </w:rPr>
        <w:t>“</w:t>
      </w:r>
      <w:r w:rsidRPr="008350BB">
        <w:rPr>
          <w:rFonts w:ascii="方正楷体_GBK" w:eastAsia="方正楷体_GBK" w:hint="eastAsia"/>
          <w:b/>
          <w:color w:val="FF0000"/>
          <w:sz w:val="33"/>
          <w:szCs w:val="33"/>
        </w:rPr>
        <w:t>天府新青年</w:t>
      </w:r>
      <w:r w:rsidRPr="008350BB">
        <w:rPr>
          <w:rFonts w:ascii="方正楷体_GBK" w:eastAsia="方正楷体_GBK" w:hint="eastAsia"/>
          <w:b/>
          <w:color w:val="000000" w:themeColor="text1"/>
          <w:sz w:val="33"/>
          <w:szCs w:val="33"/>
        </w:rPr>
        <w:t>”</w:t>
      </w:r>
      <w:r w:rsidR="008350BB" w:rsidRPr="008350BB">
        <w:rPr>
          <w:rFonts w:ascii="方正楷体_GBK" w:eastAsia="方正楷体_GBK" w:hint="eastAsia"/>
          <w:b/>
          <w:sz w:val="33"/>
          <w:szCs w:val="33"/>
        </w:rPr>
        <w:t>微信</w:t>
      </w:r>
      <w:r w:rsidRPr="008350BB">
        <w:rPr>
          <w:rFonts w:ascii="方正楷体_GBK" w:eastAsia="方正楷体_GBK" w:hint="eastAsia"/>
          <w:b/>
          <w:sz w:val="33"/>
          <w:szCs w:val="33"/>
        </w:rPr>
        <w:t>公众号</w:t>
      </w:r>
    </w:p>
    <w:p w:rsidR="00605CF5" w:rsidRPr="008350BB" w:rsidRDefault="00BB6581" w:rsidP="00053D60">
      <w:pPr>
        <w:ind w:firstLineChars="150" w:firstLine="497"/>
        <w:jc w:val="center"/>
        <w:rPr>
          <w:rFonts w:ascii="方正楷体_GBK" w:eastAsia="方正楷体_GBK"/>
          <w:sz w:val="33"/>
          <w:szCs w:val="33"/>
        </w:rPr>
      </w:pPr>
      <w:r w:rsidRPr="00BB6581">
        <w:rPr>
          <w:rFonts w:ascii="方正楷体_GBK" w:eastAsia="方正楷体_GBK"/>
          <w:b/>
          <w:noProof/>
          <w:sz w:val="33"/>
          <w:szCs w:val="33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23.5pt;margin-top:.35pt;width:7.15pt;height:33.6pt;z-index:251661312">
            <v:textbox style="layout-flow:vertical-ideographic"/>
          </v:shape>
        </w:pict>
      </w:r>
    </w:p>
    <w:p w:rsidR="00605CF5" w:rsidRPr="008350BB" w:rsidRDefault="00BB6581" w:rsidP="008350BB">
      <w:pPr>
        <w:jc w:val="center"/>
        <w:rPr>
          <w:rFonts w:ascii="方正楷体_GBK" w:eastAsia="方正楷体_GBK"/>
          <w:b/>
          <w:sz w:val="33"/>
          <w:szCs w:val="33"/>
        </w:rPr>
      </w:pPr>
      <w:r>
        <w:rPr>
          <w:rFonts w:ascii="方正楷体_GBK" w:eastAsia="方正楷体_GBK"/>
          <w:b/>
          <w:noProof/>
          <w:sz w:val="33"/>
          <w:szCs w:val="33"/>
        </w:rPr>
        <w:pict>
          <v:shape id="_x0000_s1030" type="#_x0000_t67" style="position:absolute;left:0;text-align:left;margin-left:223.5pt;margin-top:27.25pt;width:7.15pt;height:33.6pt;z-index:251659264">
            <v:textbox style="layout-flow:vertical-ideographic"/>
          </v:shape>
        </w:pict>
      </w:r>
      <w:r w:rsidR="008350BB">
        <w:rPr>
          <w:rFonts w:ascii="方正楷体_GBK" w:eastAsia="方正楷体_GBK" w:hint="eastAsia"/>
          <w:b/>
          <w:sz w:val="33"/>
          <w:szCs w:val="33"/>
        </w:rPr>
        <w:t>在</w:t>
      </w:r>
      <w:r w:rsidR="00605CF5" w:rsidRPr="008350BB">
        <w:rPr>
          <w:rFonts w:ascii="方正楷体_GBK" w:eastAsia="方正楷体_GBK" w:hint="eastAsia"/>
          <w:b/>
          <w:sz w:val="33"/>
          <w:szCs w:val="33"/>
        </w:rPr>
        <w:t>右下方</w:t>
      </w:r>
      <w:r w:rsidR="008350BB">
        <w:rPr>
          <w:rFonts w:ascii="方正楷体_GBK" w:eastAsia="方正楷体_GBK" w:hint="eastAsia"/>
          <w:b/>
          <w:sz w:val="33"/>
          <w:szCs w:val="33"/>
        </w:rPr>
        <w:t>菜单栏点击</w:t>
      </w:r>
      <w:r w:rsidR="00605CF5" w:rsidRPr="008350BB">
        <w:rPr>
          <w:rFonts w:ascii="方正楷体_GBK" w:eastAsia="方正楷体_GBK" w:hint="eastAsia"/>
          <w:b/>
          <w:sz w:val="33"/>
          <w:szCs w:val="33"/>
        </w:rPr>
        <w:t>“</w:t>
      </w:r>
      <w:r w:rsidR="00605CF5" w:rsidRPr="008350BB">
        <w:rPr>
          <w:rFonts w:ascii="方正楷体_GBK" w:eastAsia="方正楷体_GBK" w:hint="eastAsia"/>
          <w:b/>
          <w:color w:val="FF0000"/>
          <w:sz w:val="33"/>
          <w:szCs w:val="33"/>
        </w:rPr>
        <w:t>大学习</w:t>
      </w:r>
      <w:r w:rsidR="00605CF5" w:rsidRPr="008350BB">
        <w:rPr>
          <w:rFonts w:ascii="方正楷体_GBK" w:eastAsia="方正楷体_GBK" w:hint="eastAsia"/>
          <w:b/>
          <w:sz w:val="33"/>
          <w:szCs w:val="33"/>
        </w:rPr>
        <w:t>”</w:t>
      </w:r>
    </w:p>
    <w:p w:rsidR="00605CF5" w:rsidRPr="008350BB" w:rsidRDefault="00605CF5" w:rsidP="00053D60">
      <w:pPr>
        <w:jc w:val="center"/>
        <w:rPr>
          <w:rFonts w:ascii="方正楷体_GBK" w:eastAsia="方正楷体_GBK"/>
          <w:sz w:val="33"/>
          <w:szCs w:val="33"/>
        </w:rPr>
      </w:pPr>
    </w:p>
    <w:p w:rsidR="008350BB" w:rsidRDefault="002F5F3D" w:rsidP="008350BB">
      <w:pPr>
        <w:jc w:val="center"/>
        <w:rPr>
          <w:rFonts w:ascii="方正楷体_GBK" w:eastAsia="方正楷体_GBK"/>
          <w:b/>
          <w:sz w:val="33"/>
          <w:szCs w:val="33"/>
        </w:rPr>
      </w:pPr>
      <w:r w:rsidRPr="008350BB">
        <w:rPr>
          <w:rFonts w:ascii="方正楷体_GBK" w:eastAsia="方正楷体_GBK" w:hint="eastAsia"/>
          <w:b/>
          <w:sz w:val="33"/>
          <w:szCs w:val="33"/>
        </w:rPr>
        <w:t>选择市州（</w:t>
      </w:r>
      <w:r w:rsidRPr="008350BB">
        <w:rPr>
          <w:rFonts w:ascii="方正楷体_GBK" w:eastAsia="方正楷体_GBK" w:hint="eastAsia"/>
          <w:b/>
          <w:color w:val="FF0000"/>
          <w:sz w:val="33"/>
          <w:szCs w:val="33"/>
        </w:rPr>
        <w:t>攀枝花</w:t>
      </w:r>
      <w:r w:rsidRPr="008350BB">
        <w:rPr>
          <w:rFonts w:ascii="方正楷体_GBK" w:eastAsia="方正楷体_GBK" w:hint="eastAsia"/>
          <w:b/>
          <w:sz w:val="33"/>
          <w:szCs w:val="33"/>
        </w:rPr>
        <w:t>）—选择所在县区</w:t>
      </w:r>
    </w:p>
    <w:p w:rsidR="008350BB" w:rsidRDefault="00053D60" w:rsidP="008350BB">
      <w:pPr>
        <w:jc w:val="center"/>
        <w:rPr>
          <w:rFonts w:ascii="方正楷体_GBK" w:eastAsia="方正楷体_GBK"/>
          <w:sz w:val="33"/>
          <w:szCs w:val="33"/>
        </w:rPr>
      </w:pPr>
      <w:r w:rsidRPr="008350BB">
        <w:rPr>
          <w:rFonts w:ascii="方正楷体_GBK" w:eastAsia="方正楷体_GBK" w:hint="eastAsia"/>
          <w:sz w:val="33"/>
          <w:szCs w:val="33"/>
        </w:rPr>
        <w:t>【</w:t>
      </w:r>
      <w:r w:rsidR="002F5F3D" w:rsidRPr="008350BB">
        <w:rPr>
          <w:rFonts w:ascii="方正楷体_GBK" w:eastAsia="方正楷体_GBK" w:hint="eastAsia"/>
          <w:sz w:val="33"/>
          <w:szCs w:val="33"/>
        </w:rPr>
        <w:t>除县区的小伙伴选择所在县区外，</w:t>
      </w:r>
    </w:p>
    <w:p w:rsidR="00053D60" w:rsidRPr="008350BB" w:rsidRDefault="002F5F3D" w:rsidP="008350BB">
      <w:pPr>
        <w:jc w:val="center"/>
        <w:rPr>
          <w:rFonts w:ascii="方正楷体_GBK" w:eastAsia="方正楷体_GBK"/>
          <w:sz w:val="33"/>
          <w:szCs w:val="33"/>
        </w:rPr>
      </w:pPr>
      <w:r w:rsidRPr="008350BB">
        <w:rPr>
          <w:rFonts w:ascii="方正楷体_GBK" w:eastAsia="方正楷体_GBK" w:hint="eastAsia"/>
          <w:sz w:val="33"/>
          <w:szCs w:val="33"/>
        </w:rPr>
        <w:t>其他直属团组织均选择“市本级”</w:t>
      </w:r>
      <w:r w:rsidR="00053D60" w:rsidRPr="008350BB">
        <w:rPr>
          <w:rFonts w:ascii="方正楷体_GBK" w:eastAsia="方正楷体_GBK" w:hint="eastAsia"/>
          <w:sz w:val="33"/>
          <w:szCs w:val="33"/>
        </w:rPr>
        <w:t>】</w:t>
      </w:r>
    </w:p>
    <w:p w:rsidR="00605CF5" w:rsidRPr="008350BB" w:rsidRDefault="00BB6581" w:rsidP="00053D60">
      <w:pPr>
        <w:ind w:firstLineChars="450" w:firstLine="1491"/>
        <w:jc w:val="center"/>
        <w:rPr>
          <w:rFonts w:ascii="方正楷体_GBK" w:eastAsia="方正楷体_GBK"/>
          <w:sz w:val="33"/>
          <w:szCs w:val="33"/>
        </w:rPr>
      </w:pPr>
      <w:r w:rsidRPr="00BB6581">
        <w:rPr>
          <w:rFonts w:ascii="方正楷体_GBK" w:eastAsia="方正楷体_GBK"/>
          <w:b/>
          <w:noProof/>
          <w:sz w:val="33"/>
          <w:szCs w:val="33"/>
        </w:rPr>
        <w:pict>
          <v:shape id="_x0000_s1034" type="#_x0000_t67" style="position:absolute;left:0;text-align:left;margin-left:223.5pt;margin-top:-.2pt;width:7.15pt;height:33.6pt;z-index:251663360">
            <v:textbox style="layout-flow:vertical-ideographic"/>
          </v:shape>
        </w:pict>
      </w:r>
    </w:p>
    <w:p w:rsidR="008350BB" w:rsidRDefault="00F635A2" w:rsidP="008350BB">
      <w:pPr>
        <w:jc w:val="center"/>
        <w:rPr>
          <w:rFonts w:ascii="方正楷体_GBK" w:eastAsia="方正楷体_GBK"/>
          <w:b/>
          <w:sz w:val="33"/>
          <w:szCs w:val="33"/>
        </w:rPr>
      </w:pPr>
      <w:r w:rsidRPr="008350BB">
        <w:rPr>
          <w:rFonts w:ascii="方正楷体_GBK" w:eastAsia="方正楷体_GBK" w:hint="eastAsia"/>
          <w:b/>
          <w:sz w:val="33"/>
          <w:szCs w:val="33"/>
        </w:rPr>
        <w:t>点击“</w:t>
      </w:r>
      <w:r w:rsidRPr="008350BB">
        <w:rPr>
          <w:rFonts w:ascii="方正楷体_GBK" w:eastAsia="方正楷体_GBK" w:hint="eastAsia"/>
          <w:b/>
          <w:color w:val="FF0000"/>
          <w:sz w:val="33"/>
          <w:szCs w:val="33"/>
        </w:rPr>
        <w:t>开始学习</w:t>
      </w:r>
      <w:r w:rsidRPr="008350BB">
        <w:rPr>
          <w:rFonts w:ascii="方正楷体_GBK" w:eastAsia="方正楷体_GBK" w:hint="eastAsia"/>
          <w:b/>
          <w:sz w:val="33"/>
          <w:szCs w:val="33"/>
        </w:rPr>
        <w:t>”</w:t>
      </w:r>
    </w:p>
    <w:p w:rsidR="00B42DA9" w:rsidRPr="008350BB" w:rsidRDefault="00605CF5" w:rsidP="008350BB">
      <w:pPr>
        <w:jc w:val="center"/>
        <w:rPr>
          <w:rFonts w:ascii="方正楷体_GBK" w:eastAsia="方正楷体_GBK"/>
          <w:sz w:val="33"/>
          <w:szCs w:val="33"/>
        </w:rPr>
      </w:pPr>
      <w:r w:rsidRPr="008350BB">
        <w:rPr>
          <w:rFonts w:ascii="方正楷体_GBK" w:eastAsia="方正楷体_GBK" w:hint="eastAsia"/>
          <w:sz w:val="33"/>
          <w:szCs w:val="33"/>
        </w:rPr>
        <w:t>【</w:t>
      </w:r>
      <w:r w:rsidR="002F5F3D" w:rsidRPr="008350BB">
        <w:rPr>
          <w:rFonts w:ascii="方正楷体_GBK" w:eastAsia="方正楷体_GBK" w:hint="eastAsia"/>
          <w:sz w:val="33"/>
          <w:szCs w:val="33"/>
        </w:rPr>
        <w:t>学习</w:t>
      </w:r>
      <w:r w:rsidR="00F635A2" w:rsidRPr="008350BB">
        <w:rPr>
          <w:rFonts w:ascii="方正楷体_GBK" w:eastAsia="方正楷体_GBK" w:hint="eastAsia"/>
          <w:sz w:val="33"/>
          <w:szCs w:val="33"/>
        </w:rPr>
        <w:t>完</w:t>
      </w:r>
      <w:r w:rsidR="002F5F3D" w:rsidRPr="008350BB">
        <w:rPr>
          <w:rFonts w:ascii="方正楷体_GBK" w:eastAsia="方正楷体_GBK" w:hint="eastAsia"/>
          <w:sz w:val="33"/>
          <w:szCs w:val="33"/>
        </w:rPr>
        <w:t>后还可以选择“课后作业”拓展知识】</w:t>
      </w:r>
    </w:p>
    <w:sectPr w:rsidR="00B42DA9" w:rsidRPr="008350BB" w:rsidSect="00B4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FE9" w:rsidRDefault="004D5FE9" w:rsidP="00053D60">
      <w:r>
        <w:separator/>
      </w:r>
    </w:p>
  </w:endnote>
  <w:endnote w:type="continuationSeparator" w:id="1">
    <w:p w:rsidR="004D5FE9" w:rsidRDefault="004D5FE9" w:rsidP="0005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FE9" w:rsidRDefault="004D5FE9" w:rsidP="00053D60">
      <w:r>
        <w:separator/>
      </w:r>
    </w:p>
  </w:footnote>
  <w:footnote w:type="continuationSeparator" w:id="1">
    <w:p w:rsidR="004D5FE9" w:rsidRDefault="004D5FE9" w:rsidP="00053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F3D"/>
    <w:rsid w:val="00053D60"/>
    <w:rsid w:val="00137F10"/>
    <w:rsid w:val="0023520A"/>
    <w:rsid w:val="002F5F3D"/>
    <w:rsid w:val="004D5FE9"/>
    <w:rsid w:val="0058760B"/>
    <w:rsid w:val="00605CF5"/>
    <w:rsid w:val="008350BB"/>
    <w:rsid w:val="00871E8E"/>
    <w:rsid w:val="00946172"/>
    <w:rsid w:val="00AD6119"/>
    <w:rsid w:val="00B42DA9"/>
    <w:rsid w:val="00BB6581"/>
    <w:rsid w:val="00CE3F6A"/>
    <w:rsid w:val="00D96290"/>
    <w:rsid w:val="00DB7247"/>
    <w:rsid w:val="00EF7B94"/>
    <w:rsid w:val="00F6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李龙升</dc:creator>
  <cp:lastModifiedBy>李龙升</cp:lastModifiedBy>
  <cp:revision>2</cp:revision>
  <dcterms:created xsi:type="dcterms:W3CDTF">2019-06-27T08:40:00Z</dcterms:created>
  <dcterms:modified xsi:type="dcterms:W3CDTF">2019-06-27T08:40:00Z</dcterms:modified>
</cp:coreProperties>
</file>